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387"/>
        <w:gridCol w:w="5253"/>
      </w:tblGrid>
      <w:tr w:rsidR="00743B3F" w:rsidRPr="00BC49C9" w:rsidTr="002C54DD">
        <w:tc>
          <w:tcPr>
            <w:tcW w:w="4387" w:type="dxa"/>
            <w:shd w:val="clear" w:color="auto" w:fill="auto"/>
            <w:vAlign w:val="center"/>
          </w:tcPr>
          <w:p w:rsidR="00743B3F" w:rsidRPr="00BC49C9" w:rsidRDefault="00743B3F" w:rsidP="002C54DD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BC49C9">
              <w:rPr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253" w:type="dxa"/>
            <w:shd w:val="clear" w:color="auto" w:fill="auto"/>
          </w:tcPr>
          <w:p w:rsidR="00743B3F" w:rsidRPr="00BC49C9" w:rsidRDefault="00743B3F" w:rsidP="00B93F5F">
            <w:pPr>
              <w:pStyle w:val="Default"/>
              <w:ind w:firstLine="1459"/>
              <w:rPr>
                <w:b/>
                <w:sz w:val="28"/>
                <w:szCs w:val="28"/>
                <w:lang w:val="uk-UA"/>
              </w:rPr>
            </w:pPr>
            <w:r w:rsidRPr="00BC49C9">
              <w:rPr>
                <w:b/>
                <w:sz w:val="28"/>
                <w:szCs w:val="28"/>
                <w:lang w:val="uk-UA"/>
              </w:rPr>
              <w:t xml:space="preserve">Затверджую </w:t>
            </w:r>
          </w:p>
        </w:tc>
      </w:tr>
      <w:tr w:rsidR="00743B3F" w:rsidRPr="00BC49C9" w:rsidTr="002C54DD">
        <w:tc>
          <w:tcPr>
            <w:tcW w:w="4387" w:type="dxa"/>
            <w:shd w:val="clear" w:color="auto" w:fill="auto"/>
            <w:vAlign w:val="center"/>
          </w:tcPr>
          <w:p w:rsidR="00C759F7" w:rsidRDefault="00C759F7" w:rsidP="00C759F7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E5489F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Городоцького</w:t>
            </w:r>
          </w:p>
          <w:p w:rsidR="00C759F7" w:rsidRDefault="00C759F7" w:rsidP="00C759F7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управління</w:t>
            </w:r>
          </w:p>
          <w:p w:rsidR="00C759F7" w:rsidRDefault="00C759F7" w:rsidP="00C759F7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ГУ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93F5F" w:rsidRPr="00B93F5F" w:rsidRDefault="00C759F7" w:rsidP="002C54DD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Львівській області</w:t>
            </w:r>
          </w:p>
          <w:p w:rsidR="00743B3F" w:rsidRPr="00BC49C9" w:rsidRDefault="00743B3F" w:rsidP="009227DD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BC49C9">
              <w:rPr>
                <w:b/>
                <w:sz w:val="28"/>
                <w:szCs w:val="28"/>
                <w:lang w:val="uk-UA"/>
              </w:rPr>
              <w:t xml:space="preserve">____________ </w:t>
            </w:r>
            <w:r w:rsidR="009227DD">
              <w:rPr>
                <w:b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="009227DD">
              <w:rPr>
                <w:b/>
                <w:sz w:val="28"/>
                <w:szCs w:val="28"/>
                <w:lang w:val="uk-UA"/>
              </w:rPr>
              <w:t>Харкавий</w:t>
            </w:r>
            <w:proofErr w:type="spellEnd"/>
          </w:p>
        </w:tc>
        <w:tc>
          <w:tcPr>
            <w:tcW w:w="5253" w:type="dxa"/>
            <w:shd w:val="clear" w:color="auto" w:fill="auto"/>
          </w:tcPr>
          <w:p w:rsidR="00743B3F" w:rsidRPr="00BC49C9" w:rsidRDefault="00743B3F" w:rsidP="00B93F5F">
            <w:pPr>
              <w:pStyle w:val="Default"/>
              <w:ind w:firstLine="1459"/>
              <w:rPr>
                <w:b/>
                <w:sz w:val="28"/>
                <w:szCs w:val="28"/>
                <w:lang w:val="uk-UA"/>
              </w:rPr>
            </w:pPr>
            <w:r w:rsidRPr="00BC49C9">
              <w:rPr>
                <w:b/>
                <w:sz w:val="28"/>
                <w:szCs w:val="28"/>
                <w:lang w:val="uk-UA"/>
              </w:rPr>
              <w:t xml:space="preserve">Директор </w:t>
            </w:r>
          </w:p>
          <w:p w:rsidR="00743B3F" w:rsidRPr="00BC49C9" w:rsidRDefault="00B93F5F" w:rsidP="00B93F5F">
            <w:pPr>
              <w:pStyle w:val="Default"/>
              <w:ind w:firstLine="145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43B3F" w:rsidRPr="00BC49C9">
              <w:rPr>
                <w:b/>
                <w:sz w:val="28"/>
                <w:szCs w:val="28"/>
                <w:lang w:val="uk-UA"/>
              </w:rPr>
              <w:t xml:space="preserve">Городоцького </w:t>
            </w:r>
            <w:r w:rsidR="00187F71">
              <w:rPr>
                <w:b/>
                <w:sz w:val="28"/>
                <w:szCs w:val="28"/>
                <w:lang w:val="uk-UA"/>
              </w:rPr>
              <w:t xml:space="preserve">ОЗЗСО </w:t>
            </w:r>
            <w:r w:rsidR="00743B3F" w:rsidRPr="00BC49C9">
              <w:rPr>
                <w:b/>
                <w:sz w:val="28"/>
                <w:szCs w:val="28"/>
                <w:lang w:val="uk-UA"/>
              </w:rPr>
              <w:t xml:space="preserve"> №5</w:t>
            </w:r>
          </w:p>
          <w:p w:rsidR="00743B3F" w:rsidRPr="00BC49C9" w:rsidRDefault="00743B3F" w:rsidP="00B93F5F">
            <w:pPr>
              <w:pStyle w:val="Default"/>
              <w:ind w:firstLine="1459"/>
              <w:rPr>
                <w:b/>
                <w:sz w:val="28"/>
                <w:szCs w:val="28"/>
                <w:lang w:val="uk-UA"/>
              </w:rPr>
            </w:pPr>
            <w:r w:rsidRPr="00BC49C9">
              <w:rPr>
                <w:b/>
                <w:sz w:val="28"/>
                <w:szCs w:val="28"/>
                <w:lang w:val="uk-UA"/>
              </w:rPr>
              <w:t>___________ О.В.Іщук</w:t>
            </w:r>
          </w:p>
        </w:tc>
      </w:tr>
    </w:tbl>
    <w:p w:rsidR="00743B3F" w:rsidRPr="009227DD" w:rsidRDefault="00743B3F">
      <w:pPr>
        <w:pStyle w:val="20"/>
        <w:shd w:val="clear" w:color="auto" w:fill="auto"/>
        <w:spacing w:before="0" w:after="0" w:line="270" w:lineRule="exact"/>
      </w:pPr>
    </w:p>
    <w:p w:rsidR="006C5F53" w:rsidRDefault="003F44D1">
      <w:pPr>
        <w:pStyle w:val="20"/>
        <w:shd w:val="clear" w:color="auto" w:fill="auto"/>
        <w:spacing w:before="0" w:after="0" w:line="270" w:lineRule="exact"/>
      </w:pPr>
      <w:r>
        <w:t>Умови навчання</w:t>
      </w:r>
    </w:p>
    <w:p w:rsidR="006C5F53" w:rsidRDefault="003F44D1">
      <w:pPr>
        <w:pStyle w:val="1"/>
        <w:shd w:val="clear" w:color="auto" w:fill="auto"/>
        <w:spacing w:after="309" w:line="280" w:lineRule="exact"/>
        <w:jc w:val="center"/>
      </w:pPr>
      <w:r>
        <w:t xml:space="preserve">учнів </w:t>
      </w:r>
      <w:r w:rsidR="00AC7402">
        <w:t xml:space="preserve">1 класу </w:t>
      </w:r>
      <w:r w:rsidR="006E51C6">
        <w:t xml:space="preserve"> </w:t>
      </w:r>
      <w:r>
        <w:t xml:space="preserve">Городоцького </w:t>
      </w:r>
      <w:r w:rsidR="00187F71">
        <w:t>ОЗЗСО</w:t>
      </w:r>
      <w:r>
        <w:t xml:space="preserve"> №5</w:t>
      </w:r>
    </w:p>
    <w:p w:rsidR="00AC7402" w:rsidRDefault="003F44D1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В 20</w:t>
      </w:r>
      <w:r w:rsidR="003D59CD">
        <w:t>2</w:t>
      </w:r>
      <w:r w:rsidR="00187F71">
        <w:t>1</w:t>
      </w:r>
      <w:r w:rsidR="00A63F48">
        <w:t>-20</w:t>
      </w:r>
      <w:r w:rsidR="00A40C01" w:rsidRPr="00A40C01">
        <w:rPr>
          <w:lang w:val="ru-RU"/>
        </w:rPr>
        <w:t>2</w:t>
      </w:r>
      <w:r w:rsidR="00187F71">
        <w:rPr>
          <w:lang w:val="ru-RU"/>
        </w:rPr>
        <w:t>2</w:t>
      </w:r>
      <w:r w:rsidR="00A40C01" w:rsidRPr="00A40C01">
        <w:rPr>
          <w:lang w:val="ru-RU"/>
        </w:rPr>
        <w:t xml:space="preserve"> </w:t>
      </w:r>
      <w:r>
        <w:t xml:space="preserve">навчальному році </w:t>
      </w:r>
      <w:r w:rsidR="00A40C01">
        <w:t xml:space="preserve"> в 1-х класах навчатиметься  учнів: 1-А – </w:t>
      </w:r>
      <w:r w:rsidR="00187F71">
        <w:t>28</w:t>
      </w:r>
      <w:r w:rsidR="00B11D55">
        <w:t xml:space="preserve"> уч</w:t>
      </w:r>
      <w:r w:rsidR="00AC7402">
        <w:t>н</w:t>
      </w:r>
      <w:r w:rsidR="00A40C01">
        <w:t>і</w:t>
      </w:r>
      <w:r w:rsidR="008724EA">
        <w:t>в</w:t>
      </w:r>
      <w:r w:rsidR="00AC7402">
        <w:t>, площа п</w:t>
      </w:r>
      <w:r w:rsidR="00A40C01">
        <w:t xml:space="preserve">риміщення 60 кв. метрів; 1-Б – </w:t>
      </w:r>
      <w:r w:rsidR="008724EA">
        <w:t>2</w:t>
      </w:r>
      <w:r w:rsidR="00187F71">
        <w:t>5</w:t>
      </w:r>
      <w:r w:rsidR="00A40C01">
        <w:t xml:space="preserve"> учні</w:t>
      </w:r>
      <w:r w:rsidR="008724EA">
        <w:t>в</w:t>
      </w:r>
      <w:r w:rsidR="00AC7402">
        <w:t>, площа приміщення 60 кв. метрів</w:t>
      </w:r>
      <w:r w:rsidR="00A40C01" w:rsidRPr="00A40C01">
        <w:rPr>
          <w:lang w:val="ru-RU"/>
        </w:rPr>
        <w:t xml:space="preserve">, </w:t>
      </w:r>
      <w:r w:rsidR="00A40C01">
        <w:t xml:space="preserve">1-В – </w:t>
      </w:r>
      <w:r w:rsidR="008724EA">
        <w:t>2</w:t>
      </w:r>
      <w:r w:rsidR="00187F71">
        <w:t>3 учні</w:t>
      </w:r>
      <w:r w:rsidR="00A40C01">
        <w:t>, площа приміщення 60 кв. метрів</w:t>
      </w:r>
      <w:r w:rsidR="00AC7402">
        <w:t>. Для успішного навчання дітей зроблено поточний ремонт (стіни – світло-</w:t>
      </w:r>
      <w:r w:rsidR="00CC63C1">
        <w:t>зелені</w:t>
      </w:r>
      <w:r w:rsidR="00AC7402">
        <w:t xml:space="preserve">, підлога - паркет). В кожному класі є умивальники. Опалення – центральне. Окремої ігрової кімнати нема, але в класі створено ігровий куточок: столики, стільці, іграшки. Одна секція в стінці виділена для батьків: педагогічна література, рекомендації, поради учителя. Шафи для одягу розміщені в класі. Діти користуються внутрішнім туалетом. </w:t>
      </w:r>
    </w:p>
    <w:p w:rsidR="00AC7402" w:rsidRDefault="00AC7402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Всі учні будуть забезпечені підручниками, гарячим харчуванням. Дітей із </w:t>
      </w:r>
      <w:proofErr w:type="spellStart"/>
      <w:r>
        <w:t>Довжанки</w:t>
      </w:r>
      <w:proofErr w:type="spellEnd"/>
      <w:r>
        <w:t xml:space="preserve"> буде підвозити Школярик.</w:t>
      </w:r>
    </w:p>
    <w:p w:rsidR="00AF038F" w:rsidRDefault="00AC7402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Уроки триватимуть по 35 хвилин. </w:t>
      </w:r>
      <w:r w:rsidR="001C3D8B">
        <w:t>Уроки фізичної культури будуть проводитись в спортзалі. Діти матимуть змогу проводити екскурсії в парк, ігровий майданчик, на стадіон. Батьки мають можливість</w:t>
      </w:r>
      <w:r w:rsidR="00AF038F">
        <w:t>, за бажанням, записати дітей в групу продовженого дня, яка буде працювати з 12.00 год. – 18.00 год.</w:t>
      </w:r>
    </w:p>
    <w:p w:rsidR="00AF038F" w:rsidRDefault="00AF038F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Діти відвідують</w:t>
      </w:r>
      <w:r w:rsidR="00AC3E0C">
        <w:t xml:space="preserve"> </w:t>
      </w:r>
      <w:proofErr w:type="spellStart"/>
      <w:r w:rsidR="00AC3E0C">
        <w:t>Городоцьку</w:t>
      </w:r>
      <w:proofErr w:type="spellEnd"/>
      <w:r w:rsidR="00AC3E0C">
        <w:t xml:space="preserve"> музичну школу. У закладі освіти</w:t>
      </w:r>
      <w:r>
        <w:t xml:space="preserve"> діють різноманітні гуртки за інтересами, які зможуть відвідувати учні.</w:t>
      </w:r>
    </w:p>
    <w:p w:rsidR="006C5F53" w:rsidRDefault="00AF038F" w:rsidP="00AF038F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Педагогічними кадрами забезпечено. 1-А клас –</w:t>
      </w:r>
      <w:r w:rsidR="008724EA">
        <w:t xml:space="preserve"> </w:t>
      </w:r>
      <w:r w:rsidR="00AC3E0C">
        <w:t>Скула Світлана Богданівна</w:t>
      </w:r>
      <w:r w:rsidR="00A40C01">
        <w:t xml:space="preserve"> спеціаліст </w:t>
      </w:r>
      <w:r w:rsidR="008724EA">
        <w:t>вищої</w:t>
      </w:r>
      <w:r w:rsidR="00A40C01">
        <w:t xml:space="preserve"> </w:t>
      </w:r>
      <w:r>
        <w:t xml:space="preserve">категорії, педагогічний стаж </w:t>
      </w:r>
      <w:r w:rsidR="00992493">
        <w:t>2</w:t>
      </w:r>
      <w:r w:rsidR="00673886">
        <w:t>3 роки</w:t>
      </w:r>
      <w:r>
        <w:t xml:space="preserve">, 1-Б клас </w:t>
      </w:r>
      <w:proofErr w:type="spellStart"/>
      <w:r>
        <w:t>–</w:t>
      </w:r>
      <w:r w:rsidR="00AC3E0C">
        <w:t>Андрєєва</w:t>
      </w:r>
      <w:proofErr w:type="spellEnd"/>
      <w:r w:rsidR="00AC3E0C">
        <w:t xml:space="preserve"> Даниїла Ярославівна</w:t>
      </w:r>
      <w:r>
        <w:t xml:space="preserve">, спеціаліст </w:t>
      </w:r>
      <w:r w:rsidR="00A40C01">
        <w:t>вищої категорії,</w:t>
      </w:r>
      <w:r w:rsidR="008724EA">
        <w:t xml:space="preserve"> </w:t>
      </w:r>
      <w:r w:rsidR="00992493">
        <w:t xml:space="preserve">старший учитель, </w:t>
      </w:r>
      <w:r w:rsidR="00673886">
        <w:t xml:space="preserve"> педагогічний стаж 33 роки</w:t>
      </w:r>
      <w:r w:rsidR="00A40C01">
        <w:t>,</w:t>
      </w:r>
      <w:r w:rsidR="00A40C01" w:rsidRPr="00A40C01">
        <w:t xml:space="preserve"> </w:t>
      </w:r>
      <w:r w:rsidR="00A40C01">
        <w:t>1-В клас –</w:t>
      </w:r>
      <w:r w:rsidR="008724EA">
        <w:t xml:space="preserve"> </w:t>
      </w:r>
      <w:proofErr w:type="spellStart"/>
      <w:r w:rsidR="00AC3E0C">
        <w:t>Клебан</w:t>
      </w:r>
      <w:proofErr w:type="spellEnd"/>
      <w:r w:rsidR="00AC3E0C">
        <w:t xml:space="preserve"> Ольга Іванівна</w:t>
      </w:r>
      <w:r w:rsidR="00A40C01">
        <w:t xml:space="preserve">, спеціаліст </w:t>
      </w:r>
      <w:r w:rsidR="00AC3E0C">
        <w:t>другої</w:t>
      </w:r>
      <w:r w:rsidR="00A40C01">
        <w:t xml:space="preserve"> категорії, педагогічний стаж </w:t>
      </w:r>
      <w:r w:rsidR="00AC3E0C">
        <w:t>7</w:t>
      </w:r>
      <w:r w:rsidR="00EA333A">
        <w:t xml:space="preserve"> років</w:t>
      </w:r>
      <w:r w:rsidR="00A40C01">
        <w:t xml:space="preserve"> </w:t>
      </w:r>
      <w:r>
        <w:t>. Англійську мову буде викладати</w:t>
      </w:r>
      <w:r w:rsidR="00FB75F7" w:rsidRPr="000043D7">
        <w:t xml:space="preserve"> </w:t>
      </w:r>
      <w:r w:rsidR="00A40C01">
        <w:t>Попович Галина Володимирівна</w:t>
      </w:r>
      <w:r w:rsidR="004A10F1">
        <w:t>, спеціаліст першої катег</w:t>
      </w:r>
      <w:r w:rsidR="000043D7">
        <w:t>орії, педагогічний стаж 17</w:t>
      </w:r>
      <w:r>
        <w:t xml:space="preserve"> років</w:t>
      </w:r>
      <w:r w:rsidR="000043D7">
        <w:t xml:space="preserve">, </w:t>
      </w:r>
      <w:proofErr w:type="spellStart"/>
      <w:r w:rsidR="000043D7">
        <w:t>Туркевич</w:t>
      </w:r>
      <w:proofErr w:type="spellEnd"/>
      <w:r w:rsidR="000043D7">
        <w:t xml:space="preserve"> Іванна Павлівна, спеціаліст, педагогічний стаж 5 років</w:t>
      </w:r>
      <w:r>
        <w:t>.</w:t>
      </w:r>
    </w:p>
    <w:p w:rsidR="00653D32" w:rsidRDefault="00AF038F" w:rsidP="00AF038F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Перші класи</w:t>
      </w:r>
      <w:r w:rsidR="007D489C">
        <w:t xml:space="preserve"> працюватимуть за  Типовим навчальним планом </w:t>
      </w:r>
      <w:r w:rsidR="00BD6A52">
        <w:t xml:space="preserve">НУШ </w:t>
      </w:r>
      <w:r w:rsidR="007D489C">
        <w:t xml:space="preserve">початкової школи з українською мовою навчання, затвердженим наказам МОН України від </w:t>
      </w:r>
      <w:r w:rsidR="00BD6A52">
        <w:t>21.03</w:t>
      </w:r>
      <w:r w:rsidR="007D489C">
        <w:t>.201</w:t>
      </w:r>
      <w:r w:rsidR="00BD6A52">
        <w:t>8</w:t>
      </w:r>
      <w:r w:rsidR="007D489C">
        <w:t xml:space="preserve"> року №</w:t>
      </w:r>
      <w:r w:rsidR="00BD6A52">
        <w:t>268</w:t>
      </w:r>
      <w:r w:rsidR="007D489C">
        <w:t>. Кількість навчальних годин інваріантної</w:t>
      </w:r>
      <w:r w:rsidR="00653D32">
        <w:t xml:space="preserve"> та варіативної складових становить 23 години. </w:t>
      </w:r>
    </w:p>
    <w:p w:rsidR="00DE1979" w:rsidRDefault="00DE1979">
      <w:pPr>
        <w:pStyle w:val="1"/>
        <w:shd w:val="clear" w:color="auto" w:fill="auto"/>
        <w:spacing w:after="0" w:line="322" w:lineRule="exact"/>
        <w:ind w:left="20" w:firstLine="700"/>
        <w:jc w:val="both"/>
      </w:pPr>
    </w:p>
    <w:p w:rsidR="00DE1979" w:rsidRDefault="00DE1979">
      <w:pPr>
        <w:pStyle w:val="1"/>
        <w:shd w:val="clear" w:color="auto" w:fill="auto"/>
        <w:spacing w:after="0" w:line="322" w:lineRule="exact"/>
        <w:ind w:left="20" w:firstLine="700"/>
        <w:jc w:val="both"/>
      </w:pPr>
    </w:p>
    <w:p w:rsidR="00DE1979" w:rsidRDefault="00DE1979">
      <w:pPr>
        <w:pStyle w:val="1"/>
        <w:shd w:val="clear" w:color="auto" w:fill="auto"/>
        <w:spacing w:after="0" w:line="322" w:lineRule="exact"/>
        <w:ind w:left="20" w:firstLine="700"/>
        <w:jc w:val="both"/>
        <w:sectPr w:rsidR="00DE1979" w:rsidSect="00DE1979">
          <w:type w:val="continuous"/>
          <w:pgSz w:w="11909" w:h="16838"/>
          <w:pgMar w:top="851" w:right="989" w:bottom="1920" w:left="984" w:header="0" w:footer="3" w:gutter="0"/>
          <w:cols w:space="720"/>
          <w:noEndnote/>
          <w:docGrid w:linePitch="360"/>
        </w:sectPr>
      </w:pPr>
    </w:p>
    <w:p w:rsidR="006C5F53" w:rsidRDefault="00673886" w:rsidP="00301653">
      <w:pPr>
        <w:spacing w:line="360" w:lineRule="exact"/>
        <w:rPr>
          <w:sz w:val="2"/>
          <w:szCs w:val="2"/>
        </w:rPr>
      </w:pPr>
      <w:bookmarkStart w:id="0" w:name="_GoBack"/>
      <w:bookmarkEnd w:id="0"/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4448810</wp:posOffset>
                </wp:positionH>
                <wp:positionV relativeFrom="paragraph">
                  <wp:posOffset>23495</wp:posOffset>
                </wp:positionV>
                <wp:extent cx="941070" cy="172720"/>
                <wp:effectExtent l="0" t="0" r="1143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53" w:rsidRPr="00A63F48" w:rsidRDefault="006C5F53" w:rsidP="00A63F4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0.3pt;margin-top:1.85pt;width:74.1pt;height:13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wg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Nh2p+90Ck73HbiZAbaBZVep7u5k+V0jIdcNETt6o5TsG0oqyC60N/1nV0cc&#10;bUG2/SdZQRiyN9IBDbVqbeugGQjQgaXHEzM2lRI2kzgMFnBSwlG4iBaRY84n6XS5U9p8oLJF1siw&#10;AuIdODncaWOTIenkYmMJWTDOHflcvNgAx3EHQsNVe2aTcFw+JUGyWW6WsRdH840XB3nu3RTr2JsX&#10;4WKWX+brdR7+snHDOG1YVVFhw0y6CuM/4+2o8FERJ2VpyVll4WxKWu22a67QgYCuC/e5lsPJ2c1/&#10;mYZrAtTyqqQwioPbKPGK+XLhxUU885JFsPSCMLlN5kGcxHnxsqQ7Jui/l4R6YHUWzUYtnZN+VVvg&#10;vre1kbRlBiYHZ22GlycnkloFbkTlqDWE8dF+1gqb/rkVQPdEtNOrlegoVjNsB0CxIt7K6hGUqyQo&#10;C0QI4w6MRqqfGPUwOjKsf+yJohjxjwLUb+fMZKjJ2E4GESVczbDBaDTXZpxH+06xXQPI0/u6gRdS&#10;MKfecxbHdwXjwBVxHF123jz/d17nAbv6DQAA//8DAFBLAwQUAAYACAAAACEAFK7rH9wAAAAIAQAA&#10;DwAAAGRycy9kb3ducmV2LnhtbEyPMU/DMBSEd6T+B+tVYkHUSUFtmsapKgQLG4WFzY1fk6j2cxS7&#10;Seiv5zHR8XSn7+6K3eSsGLAPrScF6SIBgVR501Kt4Ovz7TEDEaImo60nVPCDAXbl7K7QufEjfeBw&#10;iLVgCIVcK2hi7HIpQ9Wg02HhOyT2Tr53OrLsa2l6PTLcWblMkpV0uiVuaHSHLw1W58PFKVhNr93D&#10;+waX47WyA31f0zRiqtT9fNpvQUSc4n8Y/ubzdCh509FfyARhFayZzlEFT2sQ7GfPGV85sk42IMtC&#10;3h4ofwEAAP//AwBQSwECLQAUAAYACAAAACEAtoM4kv4AAADhAQAAEwAAAAAAAAAAAAAAAAAAAAAA&#10;W0NvbnRlbnRfVHlwZXNdLnhtbFBLAQItABQABgAIAAAAIQA4/SH/1gAAAJQBAAALAAAAAAAAAAAA&#10;AAAAAC8BAABfcmVscy8ucmVsc1BLAQItABQABgAIAAAAIQB+2twgqwIAAKgFAAAOAAAAAAAAAAAA&#10;AAAAAC4CAABkcnMvZTJvRG9jLnhtbFBLAQItABQABgAIAAAAIQAUrusf3AAAAAgBAAAPAAAAAAAA&#10;AAAAAAAAAAUFAABkcnMvZG93bnJldi54bWxQSwUGAAAAAAQABADzAAAADgYAAAAA&#10;" filled="f" stroked="f">
                <v:textbox style="mso-fit-shape-to-text:t" inset="0,0,0,0">
                  <w:txbxContent>
                    <w:p w:rsidR="006C5F53" w:rsidRPr="00A63F48" w:rsidRDefault="006C5F53" w:rsidP="00A63F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ragraph">
                  <wp:posOffset>91440</wp:posOffset>
                </wp:positionV>
                <wp:extent cx="283210" cy="342900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53" w:rsidRDefault="006C5F53">
                            <w:pPr>
                              <w:pStyle w:val="a5"/>
                              <w:shd w:val="clear" w:color="auto" w:fill="auto"/>
                              <w:spacing w:line="5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4.55pt;margin-top:7.2pt;width:22.3pt;height:27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tQrw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UW2OkOvM3C678HNjLANXXaZ6v5OVt80EnLdELFjN0rJoWGEArvQ3vSfXJ1w&#10;tAXZDh8lhTBkb6QDGmvV2dJBMRCgQ5ceT52xVCrYjJLLKISTCo4u4ygNXO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3dw3BitlreSvoI&#10;AlYSBAZahKkHRiPVD4wGmCA51t/3RDGM2g8CHoEdN7OhZmM7G0RUcDXHBqPJXJtpLO17xXcNIM/P&#10;7AYeSsmdiM8sjs8LpoLL5TjB7Nh5+u+8znN29RsAAP//AwBQSwMEFAAGAAgAAAAhAL53Y+ndAAAA&#10;CQEAAA8AAABkcnMvZG93bnJldi54bWxMj7tOxDAQRXsk/sEaJBrEOg7RPkKcFULQ0LHQ0HnjIYmw&#10;x1HsTcJ+PUMF5ehenXum2i/eiQnH2AfSoFYZCKQm2J5aDe9vz7dbEDEZssYFQg3fGGFfX15UprRh&#10;plecDqkVDKFYGg1dSkMpZWw69CauwoDE2WcYvUl8jq20o5kZ7p3Ms2wtvemJFzoz4GOHzdfh5DWs&#10;l6fh5mWH+Xxu3EQfZ6USKq2vr5aHexAJl/RXhl99VoeanY7hRDYKp6HId4qrHBQFCC4Um7sNiCPT&#10;twXIupL/P6h/AAAA//8DAFBLAQItABQABgAIAAAAIQC2gziS/gAAAOEBAAATAAAAAAAAAAAAAAAA&#10;AAAAAABbQ29udGVudF9UeXBlc10ueG1sUEsBAi0AFAAGAAgAAAAhADj9If/WAAAAlAEAAAsAAAAA&#10;AAAAAAAAAAAALwEAAF9yZWxzLy5yZWxzUEsBAi0AFAAGAAgAAAAhABYTa1CvAgAArwUAAA4AAAAA&#10;AAAAAAAAAAAALgIAAGRycy9lMm9Eb2MueG1sUEsBAi0AFAAGAAgAAAAhAL53Y+ndAAAACQEAAA8A&#10;AAAAAAAAAAAAAAAACQUAAGRycy9kb3ducmV2LnhtbFBLBQYAAAAABAAEAPMAAAATBgAAAAA=&#10;" filled="f" stroked="f">
                <v:textbox style="mso-fit-shape-to-text:t" inset="0,0,0,0">
                  <w:txbxContent>
                    <w:p w:rsidR="006C5F53" w:rsidRDefault="006C5F53">
                      <w:pPr>
                        <w:pStyle w:val="a5"/>
                        <w:shd w:val="clear" w:color="auto" w:fill="auto"/>
                        <w:spacing w:line="5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2373630</wp:posOffset>
                </wp:positionH>
                <wp:positionV relativeFrom="paragraph">
                  <wp:posOffset>281305</wp:posOffset>
                </wp:positionV>
                <wp:extent cx="160655" cy="139700"/>
                <wp:effectExtent l="0" t="0" r="1079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53" w:rsidRDefault="006C5F53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6.9pt;margin-top:22.15pt;width:12.65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L7rwIAAK8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gOMOOmgRY901OhOjCgy1Rl6lYLTQw9ueoRt6LJlqvp7UX5XiItVQ/iW3kophoaSCrLzzU33xdUJ&#10;RxmQzfBJVBCG7LSwQGMtO1M6KAYCdOjS07EzJpXShIy9OIowKuHIv0yuPNs5l6Tz5V4q/YGKDhkj&#10;wxIab8HJ/l5pkwxJZxcTi4uCta1tfsvPNsBx2oHQcNWcmSRsL58TL1kv1ovQCYN47YRenju3xSp0&#10;4sK/ivLLfLXK/V8mrh+mDasqyk2YWVd++Gd9Oyh8UsRRWUq0rDJwJiUlt5tVK9GegK4L+9mSw8nJ&#10;zT1PwxYBuLyi5AehdxckThEvrpywCCMHyrtwPD+5S2IvTMK8OKd0zzj9d0poyHASBdGkpVPSr7h5&#10;9nvLjaQd0zA5WtZleHF0IqlR4JpXtrWasHayX5TCpH8qBbR7brTVq5HoJFY9bsbDwwAwo+WNqJ5A&#10;wFKAwEClMPXAaIT8idEAEyTD6seOSIpR+5HDIzDjZjbkbGxmg/ASrmZYYzSZKz2NpV0v2bYB5PmZ&#10;3cJDKZgV8SmLw/OCqWC5HCaYGTsv/63Xac4ufwMAAP//AwBQSwMEFAAGAAgAAAAhAO1YDLbeAAAA&#10;CQEAAA8AAABkcnMvZG93bnJldi54bWxMjzFPwzAQhXck/oN1SCyodVxXoQlxKoRgYaOwsLnxkUTY&#10;5yh2k9Bfj5no+HRP332v2i/OsgnH0HtSINYZMKTGm55aBR/vL6sdsBA1GW09oYIfDLCvr68qXRo/&#10;0xtOh9iyBKFQagVdjEPJeWg6dDqs/YCUbl9+dDqmOLbcjHpOcGf5Jsty7nRP6UOnB3zqsPk+nJyC&#10;fHke7l4L3Mznxk70eRYiolDq9mZ5fAAWcYn/ZfjTT+pQJ6ejP5EJzCqQ9zKpRwXbrQSWCrIoBLBj&#10;oucSeF3xywX1LwAAAP//AwBQSwECLQAUAAYACAAAACEAtoM4kv4AAADhAQAAEwAAAAAAAAAAAAAA&#10;AAAAAAAAW0NvbnRlbnRfVHlwZXNdLnhtbFBLAQItABQABgAIAAAAIQA4/SH/1gAAAJQBAAALAAAA&#10;AAAAAAAAAAAAAC8BAABfcmVscy8ucmVsc1BLAQItABQABgAIAAAAIQBrhsL7rwIAAK8FAAAOAAAA&#10;AAAAAAAAAAAAAC4CAABkcnMvZTJvRG9jLnhtbFBLAQItABQABgAIAAAAIQDtWAy23gAAAAkBAAAP&#10;AAAAAAAAAAAAAAAAAAkFAABkcnMvZG93bnJldi54bWxQSwUGAAAAAAQABADzAAAAFAYAAAAA&#10;" filled="f" stroked="f">
                <v:textbox style="mso-fit-shape-to-text:t" inset="0,0,0,0">
                  <w:txbxContent>
                    <w:p w:rsidR="006C5F53" w:rsidRDefault="006C5F53">
                      <w:pPr>
                        <w:pStyle w:val="3"/>
                        <w:shd w:val="clear" w:color="auto" w:fill="auto"/>
                        <w:spacing w:line="22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5F53" w:rsidSect="003052B2">
      <w:type w:val="continuous"/>
      <w:pgSz w:w="11909" w:h="16838"/>
      <w:pgMar w:top="1890" w:right="960" w:bottom="1890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0A" w:rsidRDefault="004D5B0A">
      <w:r>
        <w:separator/>
      </w:r>
    </w:p>
  </w:endnote>
  <w:endnote w:type="continuationSeparator" w:id="0">
    <w:p w:rsidR="004D5B0A" w:rsidRDefault="004D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0A" w:rsidRDefault="004D5B0A"/>
  </w:footnote>
  <w:footnote w:type="continuationSeparator" w:id="0">
    <w:p w:rsidR="004D5B0A" w:rsidRDefault="004D5B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BC6"/>
    <w:multiLevelType w:val="multilevel"/>
    <w:tmpl w:val="68D66FBE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E64ED"/>
    <w:multiLevelType w:val="multilevel"/>
    <w:tmpl w:val="23A4B5E8"/>
    <w:lvl w:ilvl="0">
      <w:start w:val="17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F062596"/>
    <w:multiLevelType w:val="multilevel"/>
    <w:tmpl w:val="51D49F4A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E1550"/>
    <w:multiLevelType w:val="multilevel"/>
    <w:tmpl w:val="943E8A00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004B1"/>
    <w:multiLevelType w:val="multilevel"/>
    <w:tmpl w:val="58B692D8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47B6D"/>
    <w:multiLevelType w:val="multilevel"/>
    <w:tmpl w:val="C9FE8A72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275F1"/>
    <w:multiLevelType w:val="multilevel"/>
    <w:tmpl w:val="D7FA4BD8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3"/>
    <w:rsid w:val="000043D7"/>
    <w:rsid w:val="000C24DE"/>
    <w:rsid w:val="000D07EA"/>
    <w:rsid w:val="00187F71"/>
    <w:rsid w:val="001C3D8B"/>
    <w:rsid w:val="002366B1"/>
    <w:rsid w:val="00257CF9"/>
    <w:rsid w:val="00264D4E"/>
    <w:rsid w:val="00275C08"/>
    <w:rsid w:val="002B1D1D"/>
    <w:rsid w:val="002E17FE"/>
    <w:rsid w:val="00301653"/>
    <w:rsid w:val="003052B2"/>
    <w:rsid w:val="0035749A"/>
    <w:rsid w:val="0036451A"/>
    <w:rsid w:val="003734A0"/>
    <w:rsid w:val="003D59CD"/>
    <w:rsid w:val="003F44D1"/>
    <w:rsid w:val="00425A1F"/>
    <w:rsid w:val="004A10F1"/>
    <w:rsid w:val="004D5B0A"/>
    <w:rsid w:val="00653D32"/>
    <w:rsid w:val="00673886"/>
    <w:rsid w:val="006C5F53"/>
    <w:rsid w:val="006E51C6"/>
    <w:rsid w:val="00720E48"/>
    <w:rsid w:val="00743B3F"/>
    <w:rsid w:val="007D489C"/>
    <w:rsid w:val="008102DD"/>
    <w:rsid w:val="008724EA"/>
    <w:rsid w:val="008C4A23"/>
    <w:rsid w:val="009227DD"/>
    <w:rsid w:val="00966A2B"/>
    <w:rsid w:val="00992493"/>
    <w:rsid w:val="00A40C01"/>
    <w:rsid w:val="00A63F48"/>
    <w:rsid w:val="00A85630"/>
    <w:rsid w:val="00AC3E0C"/>
    <w:rsid w:val="00AC44BD"/>
    <w:rsid w:val="00AC7402"/>
    <w:rsid w:val="00AF038F"/>
    <w:rsid w:val="00B11D55"/>
    <w:rsid w:val="00B47668"/>
    <w:rsid w:val="00B7068F"/>
    <w:rsid w:val="00B93F5F"/>
    <w:rsid w:val="00BD6A52"/>
    <w:rsid w:val="00C24F16"/>
    <w:rsid w:val="00C51D06"/>
    <w:rsid w:val="00C759F7"/>
    <w:rsid w:val="00CB68D2"/>
    <w:rsid w:val="00CC63C1"/>
    <w:rsid w:val="00D3215F"/>
    <w:rsid w:val="00D62E4A"/>
    <w:rsid w:val="00DD3A1C"/>
    <w:rsid w:val="00DE1979"/>
    <w:rsid w:val="00EA333A"/>
    <w:rsid w:val="00F26837"/>
    <w:rsid w:val="00FB75F7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2B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0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0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sid w:val="0030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2"/>
      <w:sz w:val="54"/>
      <w:szCs w:val="54"/>
      <w:u w:val="none"/>
    </w:rPr>
  </w:style>
  <w:style w:type="character" w:customStyle="1" w:styleId="Exact0">
    <w:name w:val="Основной текст Exact"/>
    <w:basedOn w:val="a0"/>
    <w:rsid w:val="0030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3052B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052B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8"/>
      <w:sz w:val="40"/>
      <w:szCs w:val="40"/>
      <w:u w:val="none"/>
    </w:rPr>
  </w:style>
  <w:style w:type="paragraph" w:customStyle="1" w:styleId="1">
    <w:name w:val="Основной текст1"/>
    <w:basedOn w:val="a"/>
    <w:link w:val="a4"/>
    <w:rsid w:val="003052B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052B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Exact"/>
    <w:rsid w:val="003052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2"/>
      <w:sz w:val="54"/>
      <w:szCs w:val="54"/>
    </w:rPr>
  </w:style>
  <w:style w:type="paragraph" w:customStyle="1" w:styleId="3">
    <w:name w:val="Основной текст (3)"/>
    <w:basedOn w:val="a"/>
    <w:link w:val="3Exact"/>
    <w:rsid w:val="003052B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">
    <w:name w:val="Основной текст (4)"/>
    <w:basedOn w:val="a"/>
    <w:link w:val="4Exact"/>
    <w:rsid w:val="003052B2"/>
    <w:pPr>
      <w:shd w:val="clear" w:color="auto" w:fill="FFFFFF"/>
      <w:spacing w:line="0" w:lineRule="atLeast"/>
      <w:jc w:val="right"/>
    </w:pPr>
    <w:rPr>
      <w:rFonts w:ascii="Impact" w:eastAsia="Impact" w:hAnsi="Impact" w:cs="Impact"/>
      <w:spacing w:val="-28"/>
      <w:sz w:val="40"/>
      <w:szCs w:val="40"/>
    </w:rPr>
  </w:style>
  <w:style w:type="paragraph" w:customStyle="1" w:styleId="Default">
    <w:name w:val="Default"/>
    <w:rsid w:val="00743B3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2B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0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0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sid w:val="0030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2"/>
      <w:sz w:val="54"/>
      <w:szCs w:val="54"/>
      <w:u w:val="none"/>
    </w:rPr>
  </w:style>
  <w:style w:type="character" w:customStyle="1" w:styleId="Exact0">
    <w:name w:val="Основной текст Exact"/>
    <w:basedOn w:val="a0"/>
    <w:rsid w:val="0030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3052B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052B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8"/>
      <w:sz w:val="40"/>
      <w:szCs w:val="40"/>
      <w:u w:val="none"/>
    </w:rPr>
  </w:style>
  <w:style w:type="paragraph" w:customStyle="1" w:styleId="1">
    <w:name w:val="Основной текст1"/>
    <w:basedOn w:val="a"/>
    <w:link w:val="a4"/>
    <w:rsid w:val="003052B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052B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Exact"/>
    <w:rsid w:val="003052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2"/>
      <w:sz w:val="54"/>
      <w:szCs w:val="54"/>
    </w:rPr>
  </w:style>
  <w:style w:type="paragraph" w:customStyle="1" w:styleId="3">
    <w:name w:val="Основной текст (3)"/>
    <w:basedOn w:val="a"/>
    <w:link w:val="3Exact"/>
    <w:rsid w:val="003052B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">
    <w:name w:val="Основной текст (4)"/>
    <w:basedOn w:val="a"/>
    <w:link w:val="4Exact"/>
    <w:rsid w:val="003052B2"/>
    <w:pPr>
      <w:shd w:val="clear" w:color="auto" w:fill="FFFFFF"/>
      <w:spacing w:line="0" w:lineRule="atLeast"/>
      <w:jc w:val="right"/>
    </w:pPr>
    <w:rPr>
      <w:rFonts w:ascii="Impact" w:eastAsia="Impact" w:hAnsi="Impact" w:cs="Impact"/>
      <w:spacing w:val="-28"/>
      <w:sz w:val="40"/>
      <w:szCs w:val="40"/>
    </w:rPr>
  </w:style>
  <w:style w:type="paragraph" w:customStyle="1" w:styleId="Default">
    <w:name w:val="Default"/>
    <w:rsid w:val="00743B3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Марічка</cp:lastModifiedBy>
  <cp:revision>4</cp:revision>
  <cp:lastPrinted>2019-08-30T13:28:00Z</cp:lastPrinted>
  <dcterms:created xsi:type="dcterms:W3CDTF">2021-08-25T10:59:00Z</dcterms:created>
  <dcterms:modified xsi:type="dcterms:W3CDTF">2021-08-25T11:02:00Z</dcterms:modified>
</cp:coreProperties>
</file>